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3D" w:rsidRPr="008B7CA6" w:rsidRDefault="001D763D">
      <w:pPr>
        <w:rPr>
          <w:b/>
        </w:rPr>
      </w:pPr>
      <w:r w:rsidRPr="008B7CA6">
        <w:rPr>
          <w:b/>
        </w:rPr>
        <w:t xml:space="preserve">EXAMPLE </w:t>
      </w:r>
      <w:r w:rsidR="00004973">
        <w:rPr>
          <w:b/>
        </w:rPr>
        <w:t>5</w:t>
      </w:r>
      <w:r w:rsidR="00445CE7">
        <w:rPr>
          <w:b/>
        </w:rPr>
        <w:t xml:space="preserve"> – A simple “While” loop</w:t>
      </w:r>
      <w:r w:rsidR="00004973">
        <w:rPr>
          <w:b/>
        </w:rPr>
        <w:t xml:space="preserve"> with a Decision</w:t>
      </w:r>
      <w:r w:rsidR="00291EAE">
        <w:rPr>
          <w:b/>
        </w:rPr>
        <w:t xml:space="preserve"> (Nested control structures)</w:t>
      </w:r>
    </w:p>
    <w:p w:rsidR="00BD4507" w:rsidRDefault="007528AD" w:rsidP="00BD4507">
      <w:r>
        <w:t xml:space="preserve">Problem: </w:t>
      </w:r>
      <w:r w:rsidR="00E30DFB">
        <w:t xml:space="preserve">We will write a program to </w:t>
      </w:r>
      <w:r w:rsidR="00004973">
        <w:t>inspect</w:t>
      </w:r>
      <w:r w:rsidR="00E30DFB">
        <w:t xml:space="preserve"> a column of positive integers, where we do not know in advance how many numbers there are, and </w:t>
      </w:r>
      <w:r w:rsidR="00004973">
        <w:t>determine how many are even and how many are odd.</w:t>
      </w:r>
    </w:p>
    <w:p w:rsidR="00AE3921" w:rsidRPr="008B7CA6" w:rsidRDefault="00AE3921">
      <w:pPr>
        <w:rPr>
          <w:b/>
        </w:rPr>
      </w:pPr>
      <w:r w:rsidRPr="008B7CA6">
        <w:rPr>
          <w:b/>
        </w:rPr>
        <w:t>Analysis:</w:t>
      </w:r>
    </w:p>
    <w:p w:rsidR="00555A09" w:rsidRDefault="00004973">
      <w:r>
        <w:t xml:space="preserve">We can build on Example 4, where we already have the machinery for inputting positive integers and detecting when the input is done.  Instead of accumulating the sum, we will set up counters to count the even integers and the odd integers.  </w:t>
      </w:r>
      <w:proofErr w:type="gramStart"/>
      <w:r>
        <w:t xml:space="preserve">(Recall that an even </w:t>
      </w:r>
      <w:r w:rsidR="00732B0C">
        <w:t>integer</w:t>
      </w:r>
      <w:r>
        <w:t xml:space="preserve"> is one that is divisible by two with zero remainder, and an odd integer is an integer that is not even.)</w:t>
      </w:r>
      <w:proofErr w:type="gramEnd"/>
    </w:p>
    <w:p w:rsidR="00291EAE" w:rsidRDefault="00004973">
      <w:r>
        <w:t>We will set up two</w:t>
      </w:r>
      <w:r w:rsidR="00E30DFB">
        <w:t xml:space="preserve"> variable</w:t>
      </w:r>
      <w:r>
        <w:t xml:space="preserve">s </w:t>
      </w:r>
      <w:proofErr w:type="spellStart"/>
      <w:r>
        <w:t>EvenCount</w:t>
      </w:r>
      <w:proofErr w:type="spellEnd"/>
      <w:r>
        <w:t xml:space="preserve"> and </w:t>
      </w:r>
      <w:proofErr w:type="spellStart"/>
      <w:r>
        <w:t>OddCount</w:t>
      </w:r>
      <w:proofErr w:type="spellEnd"/>
      <w:r>
        <w:t>, and start the</w:t>
      </w:r>
      <w:r w:rsidR="006F6BBC">
        <w:t>m out at zero.  For each</w:t>
      </w:r>
      <w:r>
        <w:t xml:space="preserve"> positive integer </w:t>
      </w:r>
      <w:r w:rsidR="00291EAE">
        <w:t>encountered</w:t>
      </w:r>
      <w:r w:rsidR="006F6BBC">
        <w:t xml:space="preserve"> in the input</w:t>
      </w:r>
      <w:r>
        <w:t>, we will add one to one of these two counters.</w:t>
      </w:r>
      <w:r w:rsidR="00E30DFB">
        <w:t xml:space="preserve"> </w:t>
      </w:r>
    </w:p>
    <w:p w:rsidR="00AE3921" w:rsidRPr="008B7CA6" w:rsidRDefault="00AE3921">
      <w:pPr>
        <w:rPr>
          <w:rFonts w:cstheme="minorHAnsi"/>
          <w:b/>
        </w:rPr>
      </w:pPr>
      <w:r w:rsidRPr="008B7CA6">
        <w:rPr>
          <w:rFonts w:cstheme="minorHAnsi"/>
          <w:b/>
        </w:rPr>
        <w:t>Variables table:</w:t>
      </w:r>
    </w:p>
    <w:tbl>
      <w:tblPr>
        <w:tblStyle w:val="TableGrid"/>
        <w:tblW w:w="0" w:type="auto"/>
        <w:tblLook w:val="04A0"/>
      </w:tblPr>
      <w:tblGrid>
        <w:gridCol w:w="1908"/>
        <w:gridCol w:w="1260"/>
        <w:gridCol w:w="3150"/>
      </w:tblGrid>
      <w:tr w:rsidR="00AE3921" w:rsidTr="00AE3921">
        <w:tc>
          <w:tcPr>
            <w:tcW w:w="1908" w:type="dxa"/>
          </w:tcPr>
          <w:p w:rsidR="00AE3921" w:rsidRPr="00AE3921" w:rsidRDefault="00AE3921">
            <w:pPr>
              <w:rPr>
                <w:b/>
              </w:rPr>
            </w:pPr>
            <w:r w:rsidRPr="00AE3921">
              <w:rPr>
                <w:b/>
              </w:rPr>
              <w:t>Name</w:t>
            </w:r>
          </w:p>
        </w:tc>
        <w:tc>
          <w:tcPr>
            <w:tcW w:w="1260" w:type="dxa"/>
          </w:tcPr>
          <w:p w:rsidR="00AE3921" w:rsidRPr="00AE3921" w:rsidRDefault="00AE3921">
            <w:pPr>
              <w:rPr>
                <w:b/>
              </w:rPr>
            </w:pPr>
            <w:r w:rsidRPr="00AE3921">
              <w:rPr>
                <w:b/>
              </w:rPr>
              <w:t>Data Type</w:t>
            </w:r>
          </w:p>
        </w:tc>
        <w:tc>
          <w:tcPr>
            <w:tcW w:w="3150" w:type="dxa"/>
          </w:tcPr>
          <w:p w:rsidR="00AE3921" w:rsidRPr="00AE3921" w:rsidRDefault="00AE3921">
            <w:pPr>
              <w:rPr>
                <w:b/>
              </w:rPr>
            </w:pPr>
            <w:r w:rsidRPr="00AE3921">
              <w:rPr>
                <w:b/>
              </w:rPr>
              <w:t>Usage</w:t>
            </w:r>
          </w:p>
        </w:tc>
      </w:tr>
      <w:tr w:rsidR="00AE3921" w:rsidTr="00AE3921">
        <w:tc>
          <w:tcPr>
            <w:tcW w:w="1908" w:type="dxa"/>
          </w:tcPr>
          <w:p w:rsidR="00AE3921" w:rsidRDefault="0023382C">
            <w:proofErr w:type="spellStart"/>
            <w:r>
              <w:t>NumberEntered</w:t>
            </w:r>
            <w:proofErr w:type="spellEnd"/>
          </w:p>
        </w:tc>
        <w:tc>
          <w:tcPr>
            <w:tcW w:w="1260" w:type="dxa"/>
          </w:tcPr>
          <w:p w:rsidR="00AE3921" w:rsidRDefault="0023382C" w:rsidP="0023382C">
            <w:r>
              <w:t>Integer</w:t>
            </w:r>
          </w:p>
        </w:tc>
        <w:tc>
          <w:tcPr>
            <w:tcW w:w="3150" w:type="dxa"/>
          </w:tcPr>
          <w:p w:rsidR="00AE3921" w:rsidRDefault="0023382C">
            <w:r>
              <w:t>Any of the numbers entered by the user</w:t>
            </w:r>
          </w:p>
        </w:tc>
      </w:tr>
      <w:tr w:rsidR="00AE3921" w:rsidTr="00AE3921">
        <w:tc>
          <w:tcPr>
            <w:tcW w:w="1908" w:type="dxa"/>
          </w:tcPr>
          <w:p w:rsidR="00AE3921" w:rsidRDefault="00004973">
            <w:proofErr w:type="spellStart"/>
            <w:r>
              <w:t>EvenCount</w:t>
            </w:r>
            <w:proofErr w:type="spellEnd"/>
          </w:p>
        </w:tc>
        <w:tc>
          <w:tcPr>
            <w:tcW w:w="1260" w:type="dxa"/>
          </w:tcPr>
          <w:p w:rsidR="00AE3921" w:rsidRDefault="0023382C">
            <w:r>
              <w:t>Integer</w:t>
            </w:r>
          </w:p>
        </w:tc>
        <w:tc>
          <w:tcPr>
            <w:tcW w:w="3150" w:type="dxa"/>
          </w:tcPr>
          <w:p w:rsidR="00AE3921" w:rsidRDefault="00004973">
            <w:r>
              <w:t>Counts the even inputs</w:t>
            </w:r>
          </w:p>
        </w:tc>
      </w:tr>
      <w:tr w:rsidR="00004973" w:rsidTr="00AE3921">
        <w:tc>
          <w:tcPr>
            <w:tcW w:w="1908" w:type="dxa"/>
          </w:tcPr>
          <w:p w:rsidR="00004973" w:rsidRDefault="00004973">
            <w:proofErr w:type="spellStart"/>
            <w:r>
              <w:t>OddCount</w:t>
            </w:r>
            <w:proofErr w:type="spellEnd"/>
          </w:p>
        </w:tc>
        <w:tc>
          <w:tcPr>
            <w:tcW w:w="1260" w:type="dxa"/>
          </w:tcPr>
          <w:p w:rsidR="00004973" w:rsidRDefault="00004973">
            <w:r>
              <w:t>Integer</w:t>
            </w:r>
          </w:p>
        </w:tc>
        <w:tc>
          <w:tcPr>
            <w:tcW w:w="3150" w:type="dxa"/>
          </w:tcPr>
          <w:p w:rsidR="00004973" w:rsidRDefault="00004973">
            <w:r>
              <w:t>Counts the odd inputs</w:t>
            </w:r>
          </w:p>
        </w:tc>
      </w:tr>
    </w:tbl>
    <w:p w:rsidR="00AE3921" w:rsidRDefault="00AE3921"/>
    <w:p w:rsidR="00AE3921" w:rsidRPr="008B7CA6" w:rsidRDefault="00AE3921">
      <w:pPr>
        <w:rPr>
          <w:b/>
        </w:rPr>
      </w:pPr>
      <w:r w:rsidRPr="008B7CA6">
        <w:rPr>
          <w:b/>
        </w:rPr>
        <w:t>Test Cases:</w:t>
      </w:r>
    </w:p>
    <w:tbl>
      <w:tblPr>
        <w:tblStyle w:val="TableGrid"/>
        <w:tblW w:w="0" w:type="auto"/>
        <w:tblLook w:val="04A0"/>
      </w:tblPr>
      <w:tblGrid>
        <w:gridCol w:w="2628"/>
        <w:gridCol w:w="1620"/>
        <w:gridCol w:w="1620"/>
      </w:tblGrid>
      <w:tr w:rsidR="00004973" w:rsidTr="0022207F">
        <w:tc>
          <w:tcPr>
            <w:tcW w:w="2628" w:type="dxa"/>
          </w:tcPr>
          <w:p w:rsidR="00004973" w:rsidRPr="00CC202B" w:rsidRDefault="00004973">
            <w:pPr>
              <w:rPr>
                <w:b/>
              </w:rPr>
            </w:pPr>
            <w:r>
              <w:rPr>
                <w:b/>
              </w:rPr>
              <w:t>Numbers entered</w:t>
            </w:r>
          </w:p>
        </w:tc>
        <w:tc>
          <w:tcPr>
            <w:tcW w:w="1620" w:type="dxa"/>
          </w:tcPr>
          <w:p w:rsidR="00004973" w:rsidRPr="00CC202B" w:rsidRDefault="00004973">
            <w:pPr>
              <w:rPr>
                <w:b/>
              </w:rPr>
            </w:pPr>
            <w:proofErr w:type="spellStart"/>
            <w:r>
              <w:rPr>
                <w:b/>
              </w:rPr>
              <w:t>EvenCount</w:t>
            </w:r>
            <w:proofErr w:type="spellEnd"/>
          </w:p>
        </w:tc>
        <w:tc>
          <w:tcPr>
            <w:tcW w:w="1620" w:type="dxa"/>
          </w:tcPr>
          <w:p w:rsidR="00004973" w:rsidRDefault="00004973">
            <w:pPr>
              <w:rPr>
                <w:b/>
              </w:rPr>
            </w:pPr>
            <w:proofErr w:type="spellStart"/>
            <w:r>
              <w:rPr>
                <w:b/>
              </w:rPr>
              <w:t>OddCount</w:t>
            </w:r>
            <w:proofErr w:type="spellEnd"/>
          </w:p>
        </w:tc>
      </w:tr>
      <w:tr w:rsidR="00004973" w:rsidTr="0022207F">
        <w:tc>
          <w:tcPr>
            <w:tcW w:w="2628" w:type="dxa"/>
          </w:tcPr>
          <w:p w:rsidR="00004973" w:rsidRDefault="00004973">
            <w:r>
              <w:t>0</w:t>
            </w:r>
          </w:p>
        </w:tc>
        <w:tc>
          <w:tcPr>
            <w:tcW w:w="1620" w:type="dxa"/>
          </w:tcPr>
          <w:p w:rsidR="00004973" w:rsidRDefault="00004973">
            <w:r>
              <w:t>0</w:t>
            </w:r>
          </w:p>
        </w:tc>
        <w:tc>
          <w:tcPr>
            <w:tcW w:w="1620" w:type="dxa"/>
          </w:tcPr>
          <w:p w:rsidR="00004973" w:rsidRDefault="00EB5449">
            <w:r>
              <w:t>0</w:t>
            </w:r>
          </w:p>
        </w:tc>
      </w:tr>
      <w:tr w:rsidR="00004973" w:rsidTr="0022207F">
        <w:tc>
          <w:tcPr>
            <w:tcW w:w="2628" w:type="dxa"/>
          </w:tcPr>
          <w:p w:rsidR="00004973" w:rsidRDefault="00004973" w:rsidP="00555A09">
            <w:r>
              <w:t>7, 0</w:t>
            </w:r>
          </w:p>
        </w:tc>
        <w:tc>
          <w:tcPr>
            <w:tcW w:w="1620" w:type="dxa"/>
          </w:tcPr>
          <w:p w:rsidR="00004973" w:rsidRDefault="00EB5449">
            <w:r>
              <w:t>0</w:t>
            </w:r>
          </w:p>
        </w:tc>
        <w:tc>
          <w:tcPr>
            <w:tcW w:w="1620" w:type="dxa"/>
          </w:tcPr>
          <w:p w:rsidR="00004973" w:rsidRDefault="00EB5449">
            <w:r>
              <w:t>1</w:t>
            </w:r>
          </w:p>
        </w:tc>
      </w:tr>
      <w:tr w:rsidR="00004973" w:rsidTr="0022207F">
        <w:tc>
          <w:tcPr>
            <w:tcW w:w="2628" w:type="dxa"/>
          </w:tcPr>
          <w:p w:rsidR="00004973" w:rsidRDefault="00EB5449">
            <w:r>
              <w:t>8, 0</w:t>
            </w:r>
          </w:p>
        </w:tc>
        <w:tc>
          <w:tcPr>
            <w:tcW w:w="1620" w:type="dxa"/>
          </w:tcPr>
          <w:p w:rsidR="00004973" w:rsidRDefault="00EB5449">
            <w:r>
              <w:t>1</w:t>
            </w:r>
          </w:p>
        </w:tc>
        <w:tc>
          <w:tcPr>
            <w:tcW w:w="1620" w:type="dxa"/>
          </w:tcPr>
          <w:p w:rsidR="00004973" w:rsidRDefault="00EB5449">
            <w:r>
              <w:t>0</w:t>
            </w:r>
          </w:p>
        </w:tc>
      </w:tr>
      <w:tr w:rsidR="00EB5449" w:rsidTr="0022207F">
        <w:tc>
          <w:tcPr>
            <w:tcW w:w="2628" w:type="dxa"/>
          </w:tcPr>
          <w:p w:rsidR="00EB5449" w:rsidRDefault="00EB5449">
            <w:r>
              <w:t>3,4,5,6,8,0</w:t>
            </w:r>
          </w:p>
        </w:tc>
        <w:tc>
          <w:tcPr>
            <w:tcW w:w="1620" w:type="dxa"/>
          </w:tcPr>
          <w:p w:rsidR="00EB5449" w:rsidRDefault="00EB5449">
            <w:r>
              <w:t>3</w:t>
            </w:r>
          </w:p>
        </w:tc>
        <w:tc>
          <w:tcPr>
            <w:tcW w:w="1620" w:type="dxa"/>
          </w:tcPr>
          <w:p w:rsidR="00EB5449" w:rsidRDefault="00EB5449">
            <w:r>
              <w:t>2</w:t>
            </w:r>
          </w:p>
        </w:tc>
      </w:tr>
      <w:tr w:rsidR="00EB5449" w:rsidTr="0022207F">
        <w:tc>
          <w:tcPr>
            <w:tcW w:w="2628" w:type="dxa"/>
          </w:tcPr>
          <w:p w:rsidR="00EB5449" w:rsidRDefault="00EB5449">
            <w:r>
              <w:t>8,7,4,2,4,7,1,0</w:t>
            </w:r>
          </w:p>
        </w:tc>
        <w:tc>
          <w:tcPr>
            <w:tcW w:w="1620" w:type="dxa"/>
          </w:tcPr>
          <w:p w:rsidR="00EB5449" w:rsidRDefault="00EB5449">
            <w:r>
              <w:t>4</w:t>
            </w:r>
          </w:p>
        </w:tc>
        <w:tc>
          <w:tcPr>
            <w:tcW w:w="1620" w:type="dxa"/>
          </w:tcPr>
          <w:p w:rsidR="00EB5449" w:rsidRDefault="00EB5449">
            <w:r>
              <w:t>3</w:t>
            </w:r>
          </w:p>
        </w:tc>
      </w:tr>
    </w:tbl>
    <w:p w:rsidR="00CC202B" w:rsidRDefault="00CC202B">
      <w:pPr>
        <w:rPr>
          <w:b/>
        </w:rPr>
      </w:pPr>
    </w:p>
    <w:p w:rsidR="001D763D" w:rsidRPr="00DE794C" w:rsidRDefault="001D763D">
      <w:pPr>
        <w:rPr>
          <w:b/>
        </w:rPr>
      </w:pPr>
      <w:r w:rsidRPr="00DE794C">
        <w:rPr>
          <w:b/>
        </w:rPr>
        <w:t>Pseudocode</w:t>
      </w:r>
    </w:p>
    <w:p w:rsidR="001D763D" w:rsidRDefault="001D763D" w:rsidP="001D763D">
      <w:pPr>
        <w:spacing w:after="0"/>
      </w:pPr>
      <w:r>
        <w:t>Begin program</w:t>
      </w:r>
    </w:p>
    <w:p w:rsidR="001D763D" w:rsidRDefault="001D763D" w:rsidP="001D763D">
      <w:pPr>
        <w:spacing w:after="0"/>
      </w:pPr>
      <w:r>
        <w:t xml:space="preserve">Declare </w:t>
      </w:r>
      <w:r w:rsidR="00EB5449">
        <w:t xml:space="preserve">Integer </w:t>
      </w:r>
      <w:proofErr w:type="spellStart"/>
      <w:r w:rsidR="00EB5449">
        <w:t>NumberEntered</w:t>
      </w:r>
      <w:proofErr w:type="spellEnd"/>
      <w:r w:rsidR="00EB5449">
        <w:t xml:space="preserve">, </w:t>
      </w:r>
      <w:proofErr w:type="spellStart"/>
      <w:r w:rsidR="00EB5449">
        <w:t>EvenCount</w:t>
      </w:r>
      <w:proofErr w:type="spellEnd"/>
      <w:r w:rsidR="00EB5449">
        <w:t xml:space="preserve">, </w:t>
      </w:r>
      <w:proofErr w:type="spellStart"/>
      <w:r w:rsidR="00EB5449">
        <w:t>OddCount</w:t>
      </w:r>
      <w:proofErr w:type="spellEnd"/>
    </w:p>
    <w:p w:rsidR="00EB5449" w:rsidRDefault="00EB5449" w:rsidP="001D763D">
      <w:pPr>
        <w:spacing w:after="0"/>
      </w:pPr>
      <w:r>
        <w:t>// Setup</w:t>
      </w:r>
    </w:p>
    <w:p w:rsidR="003F2E23" w:rsidRDefault="00EB5449" w:rsidP="001D763D">
      <w:pPr>
        <w:spacing w:after="0"/>
      </w:pPr>
      <w:r>
        <w:t xml:space="preserve">Set </w:t>
      </w:r>
      <w:proofErr w:type="spellStart"/>
      <w:r>
        <w:t>EvenCount</w:t>
      </w:r>
      <w:proofErr w:type="spellEnd"/>
      <w:r>
        <w:t xml:space="preserve"> </w:t>
      </w:r>
      <w:r w:rsidR="008B7CA6">
        <w:t>= 0</w:t>
      </w:r>
    </w:p>
    <w:p w:rsidR="00EB5449" w:rsidRDefault="00EB5449" w:rsidP="001D763D">
      <w:pPr>
        <w:spacing w:after="0"/>
      </w:pPr>
      <w:r>
        <w:t xml:space="preserve">Set </w:t>
      </w:r>
      <w:proofErr w:type="spellStart"/>
      <w:r>
        <w:t>OddCount</w:t>
      </w:r>
      <w:proofErr w:type="spellEnd"/>
      <w:r>
        <w:t xml:space="preserve"> = 0</w:t>
      </w:r>
    </w:p>
    <w:p w:rsidR="008B7CA6" w:rsidRDefault="00732B0C" w:rsidP="001D763D">
      <w:pPr>
        <w:spacing w:after="0"/>
      </w:pPr>
      <w:r>
        <w:t>Print “Start entering positive integers</w:t>
      </w:r>
      <w:r w:rsidR="008B7CA6">
        <w:t>, then enter zero when you are done</w:t>
      </w:r>
      <w:r>
        <w:t>.</w:t>
      </w:r>
      <w:r w:rsidR="008B7CA6">
        <w:t>\n”</w:t>
      </w:r>
    </w:p>
    <w:p w:rsidR="008B7CA6" w:rsidRDefault="008B7CA6" w:rsidP="001D763D">
      <w:pPr>
        <w:spacing w:after="0"/>
      </w:pPr>
      <w:r>
        <w:t xml:space="preserve">Input </w:t>
      </w:r>
      <w:proofErr w:type="spellStart"/>
      <w:r>
        <w:t>NumberEntered</w:t>
      </w:r>
      <w:proofErr w:type="spellEnd"/>
    </w:p>
    <w:p w:rsidR="00EB5449" w:rsidRDefault="00EB5449" w:rsidP="001D763D">
      <w:pPr>
        <w:spacing w:after="0"/>
      </w:pPr>
    </w:p>
    <w:p w:rsidR="00445CE7" w:rsidRDefault="00445CE7" w:rsidP="001D763D">
      <w:pPr>
        <w:spacing w:after="0"/>
      </w:pPr>
      <w:r>
        <w:t xml:space="preserve">// Start collecting data and </w:t>
      </w:r>
      <w:r w:rsidR="00377A3B">
        <w:t>counting evens and odds</w:t>
      </w:r>
      <w:r w:rsidR="006F6BBC">
        <w:t xml:space="preserve">   [Continued on next page…]</w:t>
      </w:r>
    </w:p>
    <w:p w:rsidR="006F6BBC" w:rsidRDefault="006F6BBC">
      <w:r>
        <w:br w:type="page"/>
      </w:r>
    </w:p>
    <w:p w:rsidR="008B7CA6" w:rsidRDefault="008B7CA6" w:rsidP="001D763D">
      <w:pPr>
        <w:spacing w:after="0"/>
      </w:pPr>
      <w:r>
        <w:lastRenderedPageBreak/>
        <w:t>While (</w:t>
      </w:r>
      <w:proofErr w:type="spellStart"/>
      <w:r>
        <w:t>NumberEntered</w:t>
      </w:r>
      <w:proofErr w:type="spellEnd"/>
      <w:r>
        <w:t xml:space="preserve"> &gt; 0)</w:t>
      </w:r>
    </w:p>
    <w:p w:rsidR="00F7052C" w:rsidRDefault="00F7052C" w:rsidP="001D763D">
      <w:pPr>
        <w:spacing w:after="0"/>
      </w:pPr>
      <w:r>
        <w:tab/>
        <w:t>If ( (Remainder of</w:t>
      </w:r>
      <w:r w:rsidR="00291EAE">
        <w:t xml:space="preserve"> </w:t>
      </w:r>
      <w:r w:rsidR="00377A3B">
        <w:t>NumberEntered</w:t>
      </w:r>
      <w:r>
        <w:t xml:space="preserve"> on division by 2) == 0</w:t>
      </w:r>
      <w:r w:rsidR="00291EAE">
        <w:t>)</w:t>
      </w:r>
    </w:p>
    <w:p w:rsidR="008B7CA6" w:rsidRDefault="008B7CA6" w:rsidP="001D763D">
      <w:pPr>
        <w:spacing w:after="0"/>
      </w:pPr>
      <w:r>
        <w:tab/>
      </w:r>
      <w:r w:rsidR="00F7052C">
        <w:tab/>
      </w:r>
      <w:proofErr w:type="spellStart"/>
      <w:r w:rsidR="00F7052C">
        <w:t>EvenCount</w:t>
      </w:r>
      <w:proofErr w:type="spellEnd"/>
      <w:r w:rsidR="00F7052C">
        <w:t xml:space="preserve"> = </w:t>
      </w:r>
      <w:proofErr w:type="spellStart"/>
      <w:r w:rsidR="00F7052C">
        <w:t>EvenCount</w:t>
      </w:r>
      <w:proofErr w:type="spellEnd"/>
      <w:r w:rsidR="00F7052C">
        <w:t xml:space="preserve"> + 1</w:t>
      </w:r>
    </w:p>
    <w:p w:rsidR="00F7052C" w:rsidRDefault="00F7052C" w:rsidP="001D763D">
      <w:pPr>
        <w:spacing w:after="0"/>
      </w:pPr>
      <w:r>
        <w:tab/>
        <w:t>Else</w:t>
      </w:r>
    </w:p>
    <w:p w:rsidR="00F7052C" w:rsidRDefault="00F7052C" w:rsidP="001D763D">
      <w:pPr>
        <w:spacing w:after="0"/>
      </w:pPr>
      <w:r>
        <w:tab/>
      </w:r>
      <w:r>
        <w:tab/>
      </w:r>
      <w:proofErr w:type="spellStart"/>
      <w:r>
        <w:t>OddCount</w:t>
      </w:r>
      <w:proofErr w:type="spellEnd"/>
      <w:r>
        <w:t xml:space="preserve"> = </w:t>
      </w:r>
      <w:proofErr w:type="spellStart"/>
      <w:r>
        <w:t>OddCount</w:t>
      </w:r>
      <w:proofErr w:type="spellEnd"/>
      <w:r>
        <w:t xml:space="preserve"> + 1</w:t>
      </w:r>
    </w:p>
    <w:p w:rsidR="00F7052C" w:rsidRDefault="00F7052C" w:rsidP="001D763D">
      <w:pPr>
        <w:spacing w:after="0"/>
      </w:pPr>
      <w:r>
        <w:tab/>
        <w:t>End If</w:t>
      </w:r>
    </w:p>
    <w:p w:rsidR="008B7CA6" w:rsidRDefault="008B7CA6" w:rsidP="001D763D">
      <w:pPr>
        <w:spacing w:after="0"/>
      </w:pPr>
      <w:r>
        <w:tab/>
        <w:t xml:space="preserve">Input </w:t>
      </w:r>
      <w:proofErr w:type="spellStart"/>
      <w:r>
        <w:t>NumberEntered</w:t>
      </w:r>
      <w:proofErr w:type="spellEnd"/>
      <w:r w:rsidR="00445CE7">
        <w:t xml:space="preserve">          // Now we get the next number!</w:t>
      </w:r>
    </w:p>
    <w:p w:rsidR="008B7CA6" w:rsidRDefault="008B7CA6" w:rsidP="001D763D">
      <w:pPr>
        <w:spacing w:after="0"/>
      </w:pPr>
      <w:r>
        <w:t>End While</w:t>
      </w:r>
    </w:p>
    <w:p w:rsidR="00291EAE" w:rsidRDefault="00291EAE" w:rsidP="001D763D">
      <w:pPr>
        <w:spacing w:after="0"/>
      </w:pPr>
    </w:p>
    <w:p w:rsidR="003F2E23" w:rsidRDefault="006448FE" w:rsidP="001D763D">
      <w:pPr>
        <w:spacing w:after="0"/>
      </w:pPr>
      <w:r>
        <w:t>Print “</w:t>
      </w:r>
      <w:r w:rsidR="008B7CA6">
        <w:t xml:space="preserve">The </w:t>
      </w:r>
      <w:r w:rsidR="00F7052C">
        <w:t xml:space="preserve">number of even positive integers entered </w:t>
      </w:r>
      <w:proofErr w:type="gramStart"/>
      <w:r w:rsidR="00F7052C">
        <w:t>is  “</w:t>
      </w:r>
      <w:proofErr w:type="gramEnd"/>
      <w:r w:rsidR="00F7052C">
        <w:t xml:space="preserve"> + </w:t>
      </w:r>
      <w:proofErr w:type="spellStart"/>
      <w:r w:rsidR="00F7052C">
        <w:t>EvenCount</w:t>
      </w:r>
      <w:proofErr w:type="spellEnd"/>
    </w:p>
    <w:p w:rsidR="00F7052C" w:rsidRDefault="00F7052C" w:rsidP="001D763D">
      <w:pPr>
        <w:spacing w:after="0"/>
      </w:pPr>
      <w:r>
        <w:t xml:space="preserve">Print “The number of odd positive integers entered </w:t>
      </w:r>
      <w:proofErr w:type="gramStart"/>
      <w:r>
        <w:t>is  “</w:t>
      </w:r>
      <w:proofErr w:type="gramEnd"/>
      <w:r>
        <w:t xml:space="preserve"> + </w:t>
      </w:r>
      <w:proofErr w:type="spellStart"/>
      <w:r>
        <w:t>OddCount</w:t>
      </w:r>
      <w:proofErr w:type="spellEnd"/>
    </w:p>
    <w:p w:rsidR="008B7CA6" w:rsidRDefault="008B7CA6" w:rsidP="001D763D">
      <w:pPr>
        <w:spacing w:after="0"/>
      </w:pPr>
      <w:r>
        <w:t>End Program</w:t>
      </w:r>
    </w:p>
    <w:p w:rsidR="00291EAE" w:rsidRDefault="00291EAE" w:rsidP="001D763D">
      <w:pPr>
        <w:spacing w:after="0"/>
      </w:pPr>
    </w:p>
    <w:p w:rsidR="00A91449" w:rsidRPr="00445CE7" w:rsidRDefault="00445CE7" w:rsidP="00A91449">
      <w:pPr>
        <w:spacing w:after="0"/>
        <w:rPr>
          <w:rFonts w:cstheme="minorHAnsi"/>
          <w:b/>
        </w:rPr>
      </w:pPr>
      <w:r w:rsidRPr="00445CE7">
        <w:rPr>
          <w:rFonts w:cstheme="minorHAnsi"/>
          <w:b/>
        </w:rPr>
        <w:t>No</w:t>
      </w:r>
      <w:r w:rsidR="00291EAE">
        <w:rPr>
          <w:rFonts w:cstheme="minorHAnsi"/>
          <w:b/>
        </w:rPr>
        <w:t>te 1</w:t>
      </w:r>
    </w:p>
    <w:p w:rsidR="00291EAE" w:rsidRPr="00445CE7" w:rsidRDefault="00291EAE" w:rsidP="00A91449">
      <w:pPr>
        <w:spacing w:after="0"/>
        <w:rPr>
          <w:rFonts w:cstheme="minorHAnsi"/>
        </w:rPr>
      </w:pPr>
    </w:p>
    <w:p w:rsidR="008B7CA6" w:rsidRDefault="00291EAE" w:rsidP="00A91449">
      <w:pPr>
        <w:spacing w:after="0"/>
        <w:rPr>
          <w:rFonts w:cstheme="minorHAnsi"/>
        </w:rPr>
      </w:pPr>
      <w:r>
        <w:rPr>
          <w:rFonts w:cstheme="minorHAnsi"/>
        </w:rPr>
        <w:t>Here we have one control structure nested inside another: an If…</w:t>
      </w:r>
      <w:proofErr w:type="spellStart"/>
      <w:r>
        <w:rPr>
          <w:rFonts w:cstheme="minorHAnsi"/>
        </w:rPr>
        <w:t>Endif</w:t>
      </w:r>
      <w:proofErr w:type="spellEnd"/>
      <w:r>
        <w:rPr>
          <w:rFonts w:cstheme="minorHAnsi"/>
        </w:rPr>
        <w:t xml:space="preserve"> inside a While</w:t>
      </w:r>
      <w:proofErr w:type="gramStart"/>
      <w:r>
        <w:rPr>
          <w:rFonts w:cstheme="minorHAnsi"/>
        </w:rPr>
        <w:t>..</w:t>
      </w:r>
      <w:proofErr w:type="spellStart"/>
      <w:r>
        <w:rPr>
          <w:rFonts w:cstheme="minorHAnsi"/>
        </w:rPr>
        <w:t>EndWhile</w:t>
      </w:r>
      <w:proofErr w:type="spellEnd"/>
      <w:r>
        <w:rPr>
          <w:rFonts w:cstheme="minorHAnsi"/>
        </w:rPr>
        <w:t>.</w:t>
      </w:r>
      <w:proofErr w:type="gramEnd"/>
      <w:r>
        <w:rPr>
          <w:rFonts w:cstheme="minorHAnsi"/>
        </w:rPr>
        <w:t xml:space="preserve">  This is very common.  In principle, one can have structures nested to any depth, although experienced programmers avoid nesting to any depth greater than three – it gets too error-prone.</w:t>
      </w:r>
    </w:p>
    <w:p w:rsidR="00291EAE" w:rsidRDefault="00291EAE" w:rsidP="00A91449">
      <w:pPr>
        <w:spacing w:after="0"/>
        <w:rPr>
          <w:rFonts w:cstheme="minorHAnsi"/>
        </w:rPr>
      </w:pPr>
    </w:p>
    <w:p w:rsidR="00291EAE" w:rsidRPr="00445CE7" w:rsidRDefault="00291EAE" w:rsidP="00A91449">
      <w:pPr>
        <w:spacing w:after="0"/>
        <w:rPr>
          <w:rFonts w:cstheme="minorHAnsi"/>
        </w:rPr>
      </w:pPr>
      <w:r>
        <w:rPr>
          <w:rFonts w:cstheme="minorHAnsi"/>
        </w:rPr>
        <w:t xml:space="preserve">There is a fundamental principle illustrated here, that has very broad applicability: </w:t>
      </w:r>
      <w:r w:rsidRPr="002743CC">
        <w:rPr>
          <w:rFonts w:cstheme="minorHAnsi"/>
          <w:i/>
        </w:rPr>
        <w:t xml:space="preserve">Everything that has a beginning must have an end. </w:t>
      </w:r>
      <w:r>
        <w:rPr>
          <w:rFonts w:cstheme="minorHAnsi"/>
        </w:rPr>
        <w:t xml:space="preserve"> In pseudocode, we usually use matching pairs of words or phrases.  In C and related languages, the braces </w:t>
      </w:r>
      <w:proofErr w:type="gramStart"/>
      <w:r>
        <w:rPr>
          <w:rFonts w:cstheme="minorHAnsi"/>
        </w:rPr>
        <w:t>{ …</w:t>
      </w:r>
      <w:proofErr w:type="gramEnd"/>
      <w:r>
        <w:rPr>
          <w:rFonts w:cstheme="minorHAnsi"/>
        </w:rPr>
        <w:t xml:space="preserve"> } serve the same purpose, albeit in a very different style.</w:t>
      </w:r>
    </w:p>
    <w:p w:rsidR="00291EAE" w:rsidRDefault="00291EAE" w:rsidP="00A91449">
      <w:pPr>
        <w:spacing w:after="0"/>
        <w:rPr>
          <w:rFonts w:cstheme="minorHAnsi"/>
        </w:rPr>
      </w:pPr>
    </w:p>
    <w:p w:rsidR="00291EAE" w:rsidRPr="002743CC" w:rsidRDefault="00291EAE" w:rsidP="00A91449">
      <w:pPr>
        <w:spacing w:after="0"/>
        <w:rPr>
          <w:rFonts w:cstheme="minorHAnsi"/>
          <w:b/>
        </w:rPr>
      </w:pPr>
      <w:r w:rsidRPr="002743CC">
        <w:rPr>
          <w:rFonts w:cstheme="minorHAnsi"/>
          <w:b/>
        </w:rPr>
        <w:t>Note 2</w:t>
      </w:r>
    </w:p>
    <w:p w:rsidR="00291EAE" w:rsidRDefault="00291EAE" w:rsidP="00A91449">
      <w:pPr>
        <w:spacing w:after="0"/>
        <w:rPr>
          <w:rFonts w:cstheme="minorHAnsi"/>
        </w:rPr>
      </w:pPr>
    </w:p>
    <w:p w:rsidR="002743CC" w:rsidRDefault="00291EAE" w:rsidP="00A91449">
      <w:pPr>
        <w:spacing w:after="0"/>
        <w:rPr>
          <w:rFonts w:cstheme="minorHAnsi"/>
        </w:rPr>
      </w:pPr>
      <w:r>
        <w:rPr>
          <w:rFonts w:cstheme="minorHAnsi"/>
        </w:rPr>
        <w:t xml:space="preserve">Consider the condition </w:t>
      </w:r>
    </w:p>
    <w:p w:rsidR="002743CC" w:rsidRDefault="002743CC" w:rsidP="002743CC">
      <w:pPr>
        <w:spacing w:after="0"/>
        <w:ind w:firstLine="720"/>
      </w:pPr>
      <w:r>
        <w:t xml:space="preserve">If </w:t>
      </w:r>
      <w:r w:rsidR="00291EAE">
        <w:t>(</w:t>
      </w:r>
      <w:r>
        <w:t>(</w:t>
      </w:r>
      <w:r w:rsidR="00291EAE">
        <w:t xml:space="preserve">Remainder of </w:t>
      </w:r>
      <w:proofErr w:type="spellStart"/>
      <w:r w:rsidR="00291EAE">
        <w:t>EvenCount</w:t>
      </w:r>
      <w:proofErr w:type="spellEnd"/>
      <w:r w:rsidR="00291EAE">
        <w:t xml:space="preserve"> on division by 2)</w:t>
      </w:r>
      <w:r>
        <w:t xml:space="preserve"> == 0) … </w:t>
      </w:r>
    </w:p>
    <w:p w:rsidR="00291EAE" w:rsidRDefault="002743CC" w:rsidP="002743CC">
      <w:pPr>
        <w:spacing w:after="0"/>
      </w:pPr>
      <w:r>
        <w:t xml:space="preserve">That’s great pseudocode, but what is a programmer doing to do with </w:t>
      </w:r>
      <w:proofErr w:type="gramStart"/>
      <w:r>
        <w:t>it</w:t>
      </w:r>
      <w:proofErr w:type="gramEnd"/>
      <w:r>
        <w:t>.? Some languages have an operator symbol for doing a division, discarding the quotient, and keeping only th</w:t>
      </w:r>
      <w:r w:rsidR="002647F1">
        <w:t>e remainder.  In C (and in Java, Perl, and many other languages), the symbol %</w:t>
      </w:r>
      <w:r>
        <w:t xml:space="preserve"> is used</w:t>
      </w:r>
      <w:r w:rsidR="006F6BBC">
        <w:t xml:space="preserve"> for this purpose</w:t>
      </w:r>
      <w:r>
        <w:t>.  So in C, the above condition would be written</w:t>
      </w:r>
    </w:p>
    <w:p w:rsidR="002743CC" w:rsidRDefault="002743CC" w:rsidP="002743CC">
      <w:pPr>
        <w:spacing w:after="0"/>
      </w:pPr>
      <w:r>
        <w:tab/>
      </w:r>
      <w:proofErr w:type="gramStart"/>
      <w:r>
        <w:t>if</w:t>
      </w:r>
      <w:proofErr w:type="gramEnd"/>
      <w:r>
        <w:t xml:space="preserve"> (</w:t>
      </w:r>
      <w:proofErr w:type="spellStart"/>
      <w:r>
        <w:t>EvenCount</w:t>
      </w:r>
      <w:proofErr w:type="spellEnd"/>
      <w:r>
        <w:t xml:space="preserve"> % 2 == 0) …</w:t>
      </w:r>
    </w:p>
    <w:p w:rsidR="002743CC" w:rsidRDefault="002743CC" w:rsidP="002743CC">
      <w:pPr>
        <w:spacing w:after="0"/>
      </w:pPr>
    </w:p>
    <w:p w:rsidR="002743CC" w:rsidRDefault="002743CC" w:rsidP="002743CC">
      <w:pPr>
        <w:spacing w:after="0"/>
      </w:pPr>
      <w:r>
        <w:t xml:space="preserve">In languages that do not provide a remainder operation, the following trick </w:t>
      </w:r>
      <w:r w:rsidR="006F6BBC">
        <w:t xml:space="preserve">for determining if an integer is even </w:t>
      </w:r>
      <w:r>
        <w:t>works</w:t>
      </w:r>
      <w:r w:rsidR="006F6BBC">
        <w:t xml:space="preserve"> nicely</w:t>
      </w:r>
      <w:r>
        <w:t>:</w:t>
      </w:r>
    </w:p>
    <w:p w:rsidR="002743CC" w:rsidRDefault="002743CC" w:rsidP="002743CC">
      <w:pPr>
        <w:spacing w:after="0"/>
      </w:pPr>
      <w:r>
        <w:tab/>
        <w:t>If (2*(</w:t>
      </w:r>
      <w:proofErr w:type="spellStart"/>
      <w:r>
        <w:t>EvenCount</w:t>
      </w:r>
      <w:proofErr w:type="spellEnd"/>
      <w:r>
        <w:t xml:space="preserve">/2) == </w:t>
      </w:r>
      <w:proofErr w:type="spellStart"/>
      <w:r>
        <w:t>EvenCount</w:t>
      </w:r>
      <w:proofErr w:type="spellEnd"/>
      <w:r>
        <w:t>)</w:t>
      </w:r>
      <w:r w:rsidR="006F6BBC">
        <w:t xml:space="preserve"> </w:t>
      </w:r>
      <w:r>
        <w:t>…</w:t>
      </w:r>
    </w:p>
    <w:p w:rsidR="002743CC" w:rsidRDefault="002743CC" w:rsidP="002743CC">
      <w:pPr>
        <w:spacing w:after="0"/>
      </w:pPr>
      <w:r>
        <w:t>Why does this trick work?</w:t>
      </w:r>
    </w:p>
    <w:p w:rsidR="002C104D" w:rsidRDefault="002C104D" w:rsidP="002743CC">
      <w:pPr>
        <w:spacing w:after="0"/>
      </w:pPr>
    </w:p>
    <w:p w:rsidR="002C104D" w:rsidRPr="002C104D" w:rsidRDefault="002C104D" w:rsidP="002743CC">
      <w:pPr>
        <w:spacing w:after="0"/>
        <w:rPr>
          <w:b/>
        </w:rPr>
      </w:pPr>
      <w:r w:rsidRPr="002C104D">
        <w:rPr>
          <w:b/>
        </w:rPr>
        <w:t>See the Flowchart on the Next Page</w:t>
      </w:r>
    </w:p>
    <w:p w:rsidR="002C104D" w:rsidRDefault="002C104D" w:rsidP="002743CC">
      <w:pPr>
        <w:spacing w:after="0"/>
      </w:pPr>
    </w:p>
    <w:p w:rsidR="002C104D" w:rsidRDefault="002C104D" w:rsidP="002743CC">
      <w:pPr>
        <w:spacing w:after="0"/>
        <w:rPr>
          <w:rFonts w:cstheme="minorHAnsi"/>
        </w:rPr>
      </w:pPr>
      <w:r>
        <w:rPr>
          <w:rFonts w:cstheme="minorHAnsi"/>
        </w:rPr>
        <w:t xml:space="preserve">You will notice that I have taken some liberties with what is written in the pseudocode, abbreviating some names and even putting a Print and an Input in the same box.  And I have not included declarations. Remember that the purpose of a flowchart is to present a good visual representation of the control flow!  </w:t>
      </w:r>
    </w:p>
    <w:p w:rsidR="002C104D" w:rsidRPr="002C104D" w:rsidRDefault="002C104D" w:rsidP="002743CC">
      <w:pPr>
        <w:spacing w:after="0"/>
        <w:rPr>
          <w:rFonts w:cstheme="minorHAnsi"/>
        </w:rPr>
      </w:pPr>
      <w:r>
        <w:rPr>
          <w:rFonts w:cstheme="minorHAnsi"/>
          <w:noProof/>
        </w:rPr>
        <w:lastRenderedPageBreak/>
        <w:drawing>
          <wp:inline distT="0" distB="0" distL="0" distR="0">
            <wp:extent cx="6153150" cy="7724775"/>
            <wp:effectExtent l="19050" t="0" r="0" b="0"/>
            <wp:docPr id="1" name="Picture 0" descr="Example-5 Flow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5 Flowchart.jpg"/>
                    <pic:cNvPicPr/>
                  </pic:nvPicPr>
                  <pic:blipFill>
                    <a:blip r:embed="rId4" cstate="print"/>
                    <a:stretch>
                      <a:fillRect/>
                    </a:stretch>
                  </pic:blipFill>
                  <pic:spPr>
                    <a:xfrm>
                      <a:off x="0" y="0"/>
                      <a:ext cx="6153150" cy="7724775"/>
                    </a:xfrm>
                    <a:prstGeom prst="rect">
                      <a:avLst/>
                    </a:prstGeom>
                  </pic:spPr>
                </pic:pic>
              </a:graphicData>
            </a:graphic>
          </wp:inline>
        </w:drawing>
      </w:r>
    </w:p>
    <w:p w:rsidR="00291EAE" w:rsidRPr="00445CE7" w:rsidRDefault="00291EAE" w:rsidP="00A91449">
      <w:pPr>
        <w:spacing w:after="0"/>
        <w:rPr>
          <w:rFonts w:cstheme="minorHAnsi"/>
        </w:rPr>
      </w:pPr>
    </w:p>
    <w:p w:rsidR="00445CE7" w:rsidRPr="00A91449" w:rsidRDefault="00445CE7" w:rsidP="00A91449">
      <w:pPr>
        <w:spacing w:after="0"/>
        <w:rPr>
          <w:rFonts w:ascii="Courier New" w:hAnsi="Courier New" w:cs="Courier New"/>
        </w:rPr>
      </w:pPr>
    </w:p>
    <w:sectPr w:rsidR="00445CE7" w:rsidRPr="00A91449" w:rsidSect="00036C9F">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E3921"/>
    <w:rsid w:val="00004973"/>
    <w:rsid w:val="00036C9F"/>
    <w:rsid w:val="00164607"/>
    <w:rsid w:val="001A2F8F"/>
    <w:rsid w:val="001D763D"/>
    <w:rsid w:val="002043F9"/>
    <w:rsid w:val="0023382C"/>
    <w:rsid w:val="002647F1"/>
    <w:rsid w:val="002659AB"/>
    <w:rsid w:val="002743CC"/>
    <w:rsid w:val="00291EAE"/>
    <w:rsid w:val="002C104D"/>
    <w:rsid w:val="002E5C14"/>
    <w:rsid w:val="00377A3B"/>
    <w:rsid w:val="003E58ED"/>
    <w:rsid w:val="003F2E23"/>
    <w:rsid w:val="00445CE7"/>
    <w:rsid w:val="004C136C"/>
    <w:rsid w:val="0053618F"/>
    <w:rsid w:val="00555A09"/>
    <w:rsid w:val="005A7BB0"/>
    <w:rsid w:val="005F3299"/>
    <w:rsid w:val="006448FE"/>
    <w:rsid w:val="006F6BBC"/>
    <w:rsid w:val="00732B0C"/>
    <w:rsid w:val="007528AD"/>
    <w:rsid w:val="0076782E"/>
    <w:rsid w:val="008A6C65"/>
    <w:rsid w:val="008B7CA6"/>
    <w:rsid w:val="00A01263"/>
    <w:rsid w:val="00A91449"/>
    <w:rsid w:val="00A97711"/>
    <w:rsid w:val="00AE3921"/>
    <w:rsid w:val="00B019B2"/>
    <w:rsid w:val="00B316C8"/>
    <w:rsid w:val="00B44690"/>
    <w:rsid w:val="00BD4507"/>
    <w:rsid w:val="00C3593B"/>
    <w:rsid w:val="00C82DD6"/>
    <w:rsid w:val="00CC202B"/>
    <w:rsid w:val="00D42D8E"/>
    <w:rsid w:val="00DE794C"/>
    <w:rsid w:val="00E02453"/>
    <w:rsid w:val="00E30DFB"/>
    <w:rsid w:val="00EB5449"/>
    <w:rsid w:val="00F705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2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3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1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0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JJH</cp:lastModifiedBy>
  <cp:revision>8</cp:revision>
  <cp:lastPrinted>2014-06-15T00:33:00Z</cp:lastPrinted>
  <dcterms:created xsi:type="dcterms:W3CDTF">2014-06-14T23:42:00Z</dcterms:created>
  <dcterms:modified xsi:type="dcterms:W3CDTF">2015-04-18T22:07:00Z</dcterms:modified>
</cp:coreProperties>
</file>